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800E1" w14:textId="1E181B6A" w:rsidR="00145BE1" w:rsidRPr="0060719B" w:rsidRDefault="0060719B" w:rsidP="00DC4815">
      <w:pPr>
        <w:pStyle w:val="Nagwek1"/>
        <w:jc w:val="both"/>
      </w:pPr>
      <w:r w:rsidRPr="0060719B">
        <w:t>Wniosek o zapewnienie dostępności architektonicznej lub informacyjnej powinien zawierać:</w:t>
      </w:r>
    </w:p>
    <w:p w14:paraId="7C27DD0A" w14:textId="5F57B0B6" w:rsidR="0060719B" w:rsidRPr="000F099A" w:rsidRDefault="0060719B" w:rsidP="00DC4815">
      <w:pPr>
        <w:pStyle w:val="Akapitzlist"/>
        <w:numPr>
          <w:ilvl w:val="0"/>
          <w:numId w:val="3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datę i miejsce złożenia wniosku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13059EF5" w14:textId="42232DC7" w:rsidR="0060719B" w:rsidRPr="000F099A" w:rsidRDefault="0060719B" w:rsidP="00DC4815">
      <w:pPr>
        <w:pStyle w:val="Akapitzlist"/>
        <w:numPr>
          <w:ilvl w:val="0"/>
          <w:numId w:val="3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imię i nazwisko wnioskodawcy/przedstawiciela ustawowego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2BAEC3BA" w14:textId="422D4FB5" w:rsidR="0060719B" w:rsidRPr="000F099A" w:rsidRDefault="0060719B" w:rsidP="00DC4815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adres korespondencyjny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518F14B5" w14:textId="10CDCC8F" w:rsidR="0060719B" w:rsidRPr="000F099A" w:rsidRDefault="0060719B" w:rsidP="00DC4815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numer telefon do kontaktu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14739B9" w14:textId="67DC7DAA" w:rsidR="0060719B" w:rsidRPr="000F099A" w:rsidRDefault="0060719B" w:rsidP="00DC4815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e-mail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FA15614" w14:textId="5E1FDCB0" w:rsidR="0060719B" w:rsidRDefault="0060719B" w:rsidP="00DC4815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informację do kogo jest kierowany</w:t>
      </w:r>
      <w:r w:rsidR="000F099A">
        <w:rPr>
          <w:rFonts w:ascii="Calibri" w:hAnsi="Calibri" w:cs="Calibri"/>
          <w:iCs/>
          <w:sz w:val="24"/>
          <w:szCs w:val="24"/>
        </w:rPr>
        <w:t>:</w:t>
      </w:r>
    </w:p>
    <w:p w14:paraId="74D62493" w14:textId="01CC4829" w:rsidR="000F099A" w:rsidRPr="000F099A" w:rsidRDefault="000F099A" w:rsidP="00DC4815">
      <w:pPr>
        <w:spacing w:after="0" w:line="26" w:lineRule="atLeast"/>
        <w:ind w:left="567"/>
        <w:jc w:val="both"/>
        <w:rPr>
          <w:rFonts w:ascii="Calibri" w:hAnsi="Calibri" w:cs="Calibri"/>
          <w:bCs/>
          <w:sz w:val="24"/>
          <w:szCs w:val="24"/>
        </w:rPr>
      </w:pPr>
      <w:r w:rsidRPr="000F099A">
        <w:rPr>
          <w:rFonts w:ascii="Calibri" w:hAnsi="Calibri" w:cs="Calibri"/>
          <w:bCs/>
          <w:sz w:val="24"/>
          <w:szCs w:val="24"/>
        </w:rPr>
        <w:t>Szkoła Podstawowa Nr</w:t>
      </w:r>
      <w:r w:rsidR="00DC4815">
        <w:rPr>
          <w:rFonts w:ascii="Calibri" w:hAnsi="Calibri" w:cs="Calibri"/>
          <w:bCs/>
          <w:sz w:val="24"/>
          <w:szCs w:val="24"/>
        </w:rPr>
        <w:t>3</w:t>
      </w:r>
    </w:p>
    <w:p w14:paraId="5CCE63C3" w14:textId="3CA40C6C" w:rsidR="000F099A" w:rsidRPr="000F099A" w:rsidRDefault="00DC4815" w:rsidP="00DC4815">
      <w:pPr>
        <w:spacing w:after="0" w:line="26" w:lineRule="atLeast"/>
        <w:ind w:left="567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Al. Harcerzy </w:t>
      </w:r>
      <w:proofErr w:type="spellStart"/>
      <w:r>
        <w:rPr>
          <w:rFonts w:ascii="Calibri" w:hAnsi="Calibri" w:cs="Calibri"/>
          <w:bCs/>
          <w:sz w:val="24"/>
          <w:szCs w:val="24"/>
        </w:rPr>
        <w:t>Zatorowców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6, </w:t>
      </w:r>
      <w:r w:rsidR="000F099A" w:rsidRPr="000F099A">
        <w:rPr>
          <w:rFonts w:ascii="Calibri" w:hAnsi="Calibri" w:cs="Calibri"/>
          <w:bCs/>
          <w:sz w:val="24"/>
          <w:szCs w:val="24"/>
        </w:rPr>
        <w:t>9</w:t>
      </w:r>
      <w:r>
        <w:rPr>
          <w:rFonts w:ascii="Calibri" w:hAnsi="Calibri" w:cs="Calibri"/>
          <w:bCs/>
          <w:sz w:val="24"/>
          <w:szCs w:val="24"/>
        </w:rPr>
        <w:t>1</w:t>
      </w:r>
      <w:r w:rsidR="000F099A" w:rsidRPr="000F099A">
        <w:rPr>
          <w:rFonts w:ascii="Calibri" w:hAnsi="Calibri" w:cs="Calibri"/>
          <w:bCs/>
          <w:sz w:val="24"/>
          <w:szCs w:val="24"/>
        </w:rPr>
        <w:t>-1</w:t>
      </w:r>
      <w:r>
        <w:rPr>
          <w:rFonts w:ascii="Calibri" w:hAnsi="Calibri" w:cs="Calibri"/>
          <w:bCs/>
          <w:sz w:val="24"/>
          <w:szCs w:val="24"/>
        </w:rPr>
        <w:t>44</w:t>
      </w:r>
      <w:r w:rsidR="000F099A" w:rsidRPr="000F099A">
        <w:rPr>
          <w:rFonts w:ascii="Calibri" w:hAnsi="Calibri" w:cs="Calibri"/>
          <w:bCs/>
          <w:sz w:val="24"/>
          <w:szCs w:val="24"/>
        </w:rPr>
        <w:t xml:space="preserve"> Łódź</w:t>
      </w:r>
    </w:p>
    <w:p w14:paraId="4CFA7227" w14:textId="6358FC86" w:rsidR="0060719B" w:rsidRPr="000F099A" w:rsidRDefault="0060719B" w:rsidP="00DC4815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informację o odwołaniu się do: art. 30 ust. 1 ustawy z dnia 19 lipca 2019 r. o</w:t>
      </w:r>
      <w:r w:rsidR="000F099A">
        <w:rPr>
          <w:rFonts w:ascii="Calibri" w:hAnsi="Calibri" w:cs="Calibri"/>
          <w:iCs/>
          <w:sz w:val="24"/>
          <w:szCs w:val="24"/>
        </w:rPr>
        <w:t> </w:t>
      </w:r>
      <w:r w:rsidRPr="000F099A">
        <w:rPr>
          <w:rFonts w:ascii="Calibri" w:hAnsi="Calibri" w:cs="Calibri"/>
          <w:iCs/>
          <w:sz w:val="24"/>
          <w:szCs w:val="24"/>
        </w:rPr>
        <w:t>zapewnianiu dostępności osobom ze szczególnymi potrzebami (Dz. U. z 2020 r. poz. 1062)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1C29FE33" w14:textId="615A6170" w:rsidR="0060719B" w:rsidRPr="000F099A" w:rsidRDefault="0060719B" w:rsidP="00DC4815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informację o wnoszeniu zapewnienia </w:t>
      </w:r>
      <w:r w:rsidR="000F099A" w:rsidRPr="000F099A">
        <w:rPr>
          <w:rFonts w:ascii="Calibri" w:hAnsi="Calibri" w:cs="Calibri"/>
          <w:iCs/>
          <w:sz w:val="24"/>
          <w:szCs w:val="24"/>
        </w:rPr>
        <w:t>dostępności w zakresie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3D78EA04" w14:textId="1FFDA973" w:rsidR="000F099A" w:rsidRPr="000F099A" w:rsidRDefault="000F099A" w:rsidP="00DC4815">
      <w:pPr>
        <w:pStyle w:val="Akapitzlist"/>
        <w:numPr>
          <w:ilvl w:val="0"/>
          <w:numId w:val="4"/>
        </w:numPr>
        <w:tabs>
          <w:tab w:val="right" w:leader="dot" w:pos="4253"/>
        </w:tabs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dostępności architektonicznej</w:t>
      </w:r>
      <w:r>
        <w:rPr>
          <w:rFonts w:ascii="Calibri" w:hAnsi="Calibri" w:cs="Calibri"/>
          <w:iCs/>
          <w:sz w:val="24"/>
          <w:szCs w:val="24"/>
        </w:rPr>
        <w:t>.</w:t>
      </w:r>
    </w:p>
    <w:p w14:paraId="0DD6A774" w14:textId="7B9BB863" w:rsidR="000F099A" w:rsidRPr="000F099A" w:rsidRDefault="000F099A" w:rsidP="00DC4815">
      <w:pPr>
        <w:pStyle w:val="Akapitzlist"/>
        <w:numPr>
          <w:ilvl w:val="0"/>
          <w:numId w:val="4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dostępności komunikacyjno-informacyjnej.</w:t>
      </w:r>
    </w:p>
    <w:p w14:paraId="69C64BFA" w14:textId="11EA3CC3" w:rsidR="000F099A" w:rsidRPr="000F099A" w:rsidRDefault="000F099A" w:rsidP="00DC4815">
      <w:pPr>
        <w:pStyle w:val="Akapitzlist"/>
        <w:numPr>
          <w:ilvl w:val="0"/>
          <w:numId w:val="3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Wniosek musi również zawierać:</w:t>
      </w:r>
    </w:p>
    <w:p w14:paraId="76394345" w14:textId="679BBB20" w:rsidR="000F099A" w:rsidRPr="000F099A" w:rsidRDefault="000F099A" w:rsidP="00DC4815">
      <w:pPr>
        <w:pStyle w:val="Akapitzlist"/>
        <w:numPr>
          <w:ilvl w:val="0"/>
          <w:numId w:val="5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Wskazanie bariery utrudniającej lub uniemożliwiającej zapewnienie dostępności w</w:t>
      </w:r>
      <w:r>
        <w:rPr>
          <w:rFonts w:ascii="Calibri" w:hAnsi="Calibri" w:cs="Calibri"/>
          <w:iCs/>
          <w:sz w:val="24"/>
          <w:szCs w:val="24"/>
        </w:rPr>
        <w:t> </w:t>
      </w:r>
      <w:r w:rsidRPr="000F099A">
        <w:rPr>
          <w:rFonts w:ascii="Calibri" w:hAnsi="Calibri" w:cs="Calibri"/>
          <w:iCs/>
          <w:sz w:val="24"/>
          <w:szCs w:val="24"/>
        </w:rPr>
        <w:t xml:space="preserve">Szkole Podstawowej </w:t>
      </w:r>
      <w:r w:rsidR="00DC4815">
        <w:rPr>
          <w:rFonts w:ascii="Calibri" w:hAnsi="Calibri" w:cs="Calibri"/>
          <w:iCs/>
          <w:sz w:val="24"/>
          <w:szCs w:val="24"/>
        </w:rPr>
        <w:t xml:space="preserve">Nr 3 </w:t>
      </w:r>
      <w:r w:rsidRPr="000F099A">
        <w:rPr>
          <w:rFonts w:ascii="Calibri" w:hAnsi="Calibri" w:cs="Calibri"/>
          <w:iCs/>
          <w:sz w:val="24"/>
          <w:szCs w:val="24"/>
        </w:rPr>
        <w:t>w Łodzi w obszarze architektonicznym lub informacyjno-komunikacyjnym (proszę wskazać i opisać barierę wraz z podaniem jej lokalizacji)</w:t>
      </w:r>
    </w:p>
    <w:p w14:paraId="34C98D22" w14:textId="5838B267" w:rsidR="000F099A" w:rsidRPr="000F099A" w:rsidRDefault="000F099A" w:rsidP="00DC4815">
      <w:pPr>
        <w:pStyle w:val="Akapitzlist"/>
        <w:numPr>
          <w:ilvl w:val="0"/>
          <w:numId w:val="5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Wskazanie interesu faktycznego (w tym krótki opis rodzaju sprawy, którą Wnioskodawca pragnie załatwić w Szkole Podstawowej Nr </w:t>
      </w:r>
      <w:r w:rsidR="00DC4815">
        <w:rPr>
          <w:rFonts w:ascii="Calibri" w:hAnsi="Calibri" w:cs="Calibri"/>
          <w:iCs/>
          <w:sz w:val="24"/>
          <w:szCs w:val="24"/>
        </w:rPr>
        <w:t xml:space="preserve">3 </w:t>
      </w:r>
      <w:r w:rsidRPr="000F099A">
        <w:rPr>
          <w:rFonts w:ascii="Calibri" w:hAnsi="Calibri" w:cs="Calibri"/>
          <w:iCs/>
          <w:sz w:val="24"/>
          <w:szCs w:val="24"/>
        </w:rPr>
        <w:t>w Łodzi)</w:t>
      </w:r>
    </w:p>
    <w:p w14:paraId="57AF4D58" w14:textId="0AFD33A6" w:rsidR="000F099A" w:rsidRPr="000F099A" w:rsidRDefault="000F099A" w:rsidP="00DC4815">
      <w:pPr>
        <w:pStyle w:val="Akapitzlist"/>
        <w:numPr>
          <w:ilvl w:val="0"/>
          <w:numId w:val="5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Wskazanie preferowanego sposobu zapewnienia dostępności</w:t>
      </w:r>
    </w:p>
    <w:p w14:paraId="23791E0E" w14:textId="262DC55A" w:rsidR="000F099A" w:rsidRPr="000F099A" w:rsidRDefault="000F099A" w:rsidP="00DC4815">
      <w:pPr>
        <w:pStyle w:val="Akapitzlist"/>
        <w:numPr>
          <w:ilvl w:val="0"/>
          <w:numId w:val="5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Wskazanie preferowanego sposobu odpowiedzi na wniosek: </w:t>
      </w:r>
    </w:p>
    <w:p w14:paraId="7882D241" w14:textId="77777777" w:rsidR="000F099A" w:rsidRPr="000F099A" w:rsidRDefault="000F099A" w:rsidP="00DC4815">
      <w:pPr>
        <w:numPr>
          <w:ilvl w:val="0"/>
          <w:numId w:val="6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Kontakt telefoniczny </w:t>
      </w:r>
    </w:p>
    <w:p w14:paraId="4DC8F947" w14:textId="77777777" w:rsidR="000F099A" w:rsidRPr="000F099A" w:rsidRDefault="000F099A" w:rsidP="00DC4815">
      <w:pPr>
        <w:numPr>
          <w:ilvl w:val="0"/>
          <w:numId w:val="6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Korespondencja pocztowa </w:t>
      </w:r>
    </w:p>
    <w:p w14:paraId="321007C3" w14:textId="77777777" w:rsidR="000F099A" w:rsidRPr="000F099A" w:rsidRDefault="000F099A" w:rsidP="00DC4815">
      <w:pPr>
        <w:numPr>
          <w:ilvl w:val="0"/>
          <w:numId w:val="6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Korespondencja elektroniczna (e-mail) </w:t>
      </w:r>
    </w:p>
    <w:p w14:paraId="2C069E0E" w14:textId="77777777" w:rsidR="000F099A" w:rsidRPr="000F099A" w:rsidRDefault="000F099A" w:rsidP="00DC4815">
      <w:pPr>
        <w:numPr>
          <w:ilvl w:val="0"/>
          <w:numId w:val="6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Odbiór osobisty,</w:t>
      </w:r>
    </w:p>
    <w:p w14:paraId="7ADADEEE" w14:textId="14EA4D3D" w:rsidR="000F099A" w:rsidRDefault="000F099A" w:rsidP="00DC4815">
      <w:pPr>
        <w:pStyle w:val="Akapitzlist"/>
        <w:numPr>
          <w:ilvl w:val="0"/>
          <w:numId w:val="6"/>
        </w:numPr>
        <w:spacing w:after="0" w:line="26" w:lineRule="atLeast"/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Inny (jaki):</w:t>
      </w:r>
    </w:p>
    <w:p w14:paraId="1AF70E88" w14:textId="77777777" w:rsidR="00B41CB7" w:rsidRDefault="00B41CB7" w:rsidP="00DC4815">
      <w:pPr>
        <w:pStyle w:val="Akapitzlist"/>
        <w:spacing w:after="0" w:line="26" w:lineRule="atLeast"/>
        <w:ind w:left="567"/>
        <w:jc w:val="both"/>
        <w:rPr>
          <w:rFonts w:ascii="Calibri" w:hAnsi="Calibri" w:cs="Calibri"/>
          <w:iCs/>
          <w:sz w:val="24"/>
          <w:szCs w:val="24"/>
        </w:rPr>
      </w:pPr>
    </w:p>
    <w:p w14:paraId="1176A400" w14:textId="7DDA4DC9" w:rsidR="00B41CB7" w:rsidRDefault="00B41CB7" w:rsidP="00DC4815">
      <w:pPr>
        <w:pStyle w:val="Akapitzlist"/>
        <w:spacing w:after="0" w:line="26" w:lineRule="atLeast"/>
        <w:ind w:left="0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Do wniosku proszę dołączyć.</w:t>
      </w:r>
    </w:p>
    <w:p w14:paraId="346619D6" w14:textId="77777777" w:rsidR="00B41CB7" w:rsidRDefault="00B41CB7" w:rsidP="00DC4815">
      <w:pPr>
        <w:pStyle w:val="Akapitzlist"/>
        <w:spacing w:after="0" w:line="26" w:lineRule="atLeast"/>
        <w:ind w:left="0"/>
        <w:jc w:val="both"/>
        <w:rPr>
          <w:rFonts w:ascii="Calibri" w:hAnsi="Calibri" w:cs="Calibri"/>
          <w:iCs/>
          <w:sz w:val="24"/>
          <w:szCs w:val="24"/>
        </w:rPr>
      </w:pPr>
    </w:p>
    <w:p w14:paraId="0908549A" w14:textId="7B9FB872" w:rsidR="00B41CB7" w:rsidRPr="00B41CB7" w:rsidRDefault="00B41CB7" w:rsidP="00DC4815">
      <w:pPr>
        <w:pStyle w:val="Akapitzlist"/>
        <w:spacing w:after="0" w:line="26" w:lineRule="atLeast"/>
        <w:ind w:left="0"/>
        <w:jc w:val="both"/>
        <w:rPr>
          <w:rFonts w:ascii="Calibri" w:hAnsi="Calibri" w:cs="Calibri"/>
          <w:iCs/>
          <w:sz w:val="24"/>
          <w:szCs w:val="24"/>
        </w:rPr>
      </w:pPr>
      <w:r w:rsidRPr="00B41CB7">
        <w:rPr>
          <w:rFonts w:ascii="Calibri" w:hAnsi="Calibri" w:cs="Calibri"/>
          <w:color w:val="000000"/>
          <w:sz w:val="24"/>
          <w:szCs w:val="24"/>
        </w:rPr>
        <w:t>Informacyjna administratora o przetwarzaniu danych osobowych w związku z rozpatrzeniem wniosku o zapewnienie dostępności</w:t>
      </w:r>
    </w:p>
    <w:p w14:paraId="314DF33C" w14:textId="3973DD0F" w:rsidR="00B41CB7" w:rsidRPr="00B41CB7" w:rsidRDefault="00B41CB7" w:rsidP="00DC4815">
      <w:pPr>
        <w:pStyle w:val="NormalnyWeb"/>
        <w:spacing w:before="0" w:beforeAutospacing="0" w:after="0" w:afterAutospacing="0" w:line="26" w:lineRule="atLeast"/>
        <w:jc w:val="both"/>
        <w:rPr>
          <w:rFonts w:ascii="Calibri" w:eastAsia="Calibri" w:hAnsi="Calibri" w:cs="Calibri"/>
          <w:color w:val="000000"/>
          <w:lang w:eastAsia="en-US"/>
        </w:rPr>
      </w:pPr>
      <w:r w:rsidRPr="00B41CB7">
        <w:rPr>
          <w:rFonts w:ascii="Calibri" w:eastAsia="Calibri" w:hAnsi="Calibri" w:cs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3C7FC895" w14:textId="347A8665" w:rsidR="00B41CB7" w:rsidRPr="00B41CB7" w:rsidRDefault="00B41CB7" w:rsidP="00DC4815">
      <w:pPr>
        <w:pStyle w:val="Normalny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6" w:lineRule="atLeast"/>
        <w:ind w:left="567" w:hanging="567"/>
        <w:jc w:val="both"/>
        <w:rPr>
          <w:rFonts w:ascii="Calibri" w:hAnsi="Calibri" w:cs="Calibri"/>
          <w:color w:val="000000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Administratorem danych osobowych zawartych we wniosku </w:t>
      </w:r>
      <w:r w:rsidRPr="00B41CB7">
        <w:rPr>
          <w:rFonts w:ascii="Calibri" w:hAnsi="Calibri" w:cs="Calibri"/>
          <w:color w:val="000000"/>
          <w:sz w:val="24"/>
          <w:szCs w:val="24"/>
        </w:rPr>
        <w:t>o przetwarzaniu danych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41CB7">
        <w:rPr>
          <w:rFonts w:ascii="Calibri" w:hAnsi="Calibri" w:cs="Calibri"/>
          <w:color w:val="000000"/>
          <w:sz w:val="24"/>
          <w:szCs w:val="24"/>
        </w:rPr>
        <w:t xml:space="preserve">osobowych w związku z </w:t>
      </w:r>
      <w:r w:rsidR="00DC4815" w:rsidRPr="00B41CB7">
        <w:rPr>
          <w:rFonts w:ascii="Calibri" w:hAnsi="Calibri" w:cs="Calibri"/>
          <w:color w:val="000000"/>
          <w:sz w:val="24"/>
          <w:szCs w:val="24"/>
        </w:rPr>
        <w:t>rozpatrzeniem wniosku</w:t>
      </w:r>
      <w:r w:rsidRPr="00B41CB7">
        <w:rPr>
          <w:rFonts w:ascii="Calibri" w:hAnsi="Calibri" w:cs="Calibri"/>
          <w:color w:val="000000"/>
          <w:sz w:val="24"/>
          <w:szCs w:val="24"/>
        </w:rPr>
        <w:t xml:space="preserve"> o zapewnienie dostępności </w:t>
      </w:r>
      <w:r w:rsidRPr="00B41CB7">
        <w:rPr>
          <w:rFonts w:ascii="Calibri" w:hAnsi="Calibri" w:cs="Calibri"/>
          <w:sz w:val="24"/>
          <w:szCs w:val="24"/>
        </w:rPr>
        <w:t xml:space="preserve">jest Szkoła Podstawowa </w:t>
      </w:r>
      <w:r w:rsidR="00DC4815">
        <w:rPr>
          <w:rFonts w:ascii="Calibri" w:hAnsi="Calibri" w:cs="Calibri"/>
          <w:sz w:val="24"/>
          <w:szCs w:val="24"/>
        </w:rPr>
        <w:t xml:space="preserve">Nr 3 </w:t>
      </w:r>
      <w:r w:rsidRPr="00B41CB7">
        <w:rPr>
          <w:rFonts w:ascii="Calibri" w:hAnsi="Calibri" w:cs="Calibri"/>
          <w:sz w:val="24"/>
          <w:szCs w:val="24"/>
        </w:rPr>
        <w:t>w Łodzi, zwana dalej: „Administratorem” reprezentowana przez Dyrektora.</w:t>
      </w:r>
    </w:p>
    <w:p w14:paraId="0D3EC809" w14:textId="3307CCC1" w:rsidR="00B41CB7" w:rsidRPr="00B41CB7" w:rsidRDefault="00B41CB7" w:rsidP="00DC4815">
      <w:pPr>
        <w:pStyle w:val="Akapitzlist"/>
        <w:numPr>
          <w:ilvl w:val="0"/>
          <w:numId w:val="7"/>
        </w:numPr>
        <w:spacing w:after="0" w:line="26" w:lineRule="atLeast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Kontakt do Inspektora Ochrony Danych: </w:t>
      </w:r>
      <w:r w:rsidR="00DC4815" w:rsidRPr="00DC4815">
        <w:rPr>
          <w:rFonts w:ascii="Calibri" w:hAnsi="Calibri" w:cs="Calibri"/>
          <w:sz w:val="24"/>
          <w:szCs w:val="24"/>
        </w:rPr>
        <w:t>iod.sp3@cuwo.lodz.pl</w:t>
      </w:r>
    </w:p>
    <w:p w14:paraId="3C8CB4D2" w14:textId="13AE8C92" w:rsidR="00B41CB7" w:rsidRPr="00B41CB7" w:rsidRDefault="00B41CB7" w:rsidP="00DC4815">
      <w:pPr>
        <w:pStyle w:val="Akapitzlist"/>
        <w:numPr>
          <w:ilvl w:val="0"/>
          <w:numId w:val="7"/>
        </w:numPr>
        <w:spacing w:after="0" w:line="26" w:lineRule="atLeast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Podstawa prawna przetwarzania danych to art. 6 ust. 1 lit. c RODO – przetwarzanie jest niezbędne do wypełnienia obowiązku prawnego ciążącego na Administratorze </w:t>
      </w:r>
      <w:r w:rsidRPr="00B41CB7">
        <w:rPr>
          <w:rFonts w:ascii="Calibri" w:hAnsi="Calibri" w:cs="Calibri"/>
          <w:sz w:val="24"/>
          <w:szCs w:val="24"/>
        </w:rPr>
        <w:lastRenderedPageBreak/>
        <w:t xml:space="preserve">wynikającego z realizacji przepisów ustawy z dnia 6 września 2001 r. o dostępie do informacji publicznej. </w:t>
      </w:r>
    </w:p>
    <w:p w14:paraId="7D01B4ED" w14:textId="0FA595E6" w:rsidR="00B41CB7" w:rsidRPr="00B41CB7" w:rsidRDefault="00B41CB7" w:rsidP="00DC4815">
      <w:pPr>
        <w:pStyle w:val="Akapitzlist"/>
        <w:numPr>
          <w:ilvl w:val="0"/>
          <w:numId w:val="7"/>
        </w:numPr>
        <w:spacing w:after="0" w:line="26" w:lineRule="atLeast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Państwa dane osobowe będą przetwarzane w celu udzielenia odpowiedzi na wniosek o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zapewnieniu dostępności. </w:t>
      </w:r>
    </w:p>
    <w:p w14:paraId="4586E3BB" w14:textId="15BEF899" w:rsidR="00B41CB7" w:rsidRPr="00B41CB7" w:rsidRDefault="00B41CB7" w:rsidP="00DC4815">
      <w:pPr>
        <w:pStyle w:val="Akapitzlist"/>
        <w:numPr>
          <w:ilvl w:val="0"/>
          <w:numId w:val="7"/>
        </w:numPr>
        <w:spacing w:after="0" w:line="26" w:lineRule="atLeast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 w14:paraId="62DB4BAE" w14:textId="6F6E15A1" w:rsidR="00B41CB7" w:rsidRPr="00B41CB7" w:rsidRDefault="00B41CB7" w:rsidP="00DC4815">
      <w:pPr>
        <w:pStyle w:val="Akapitzlist"/>
        <w:numPr>
          <w:ilvl w:val="0"/>
          <w:numId w:val="7"/>
        </w:numPr>
        <w:spacing w:after="0" w:line="26" w:lineRule="atLeast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 w14:paraId="11F34EBF" w14:textId="2F4218D2" w:rsidR="00B41CB7" w:rsidRPr="00B41CB7" w:rsidRDefault="00B41CB7" w:rsidP="00DC4815">
      <w:pPr>
        <w:pStyle w:val="Akapitzlist"/>
        <w:numPr>
          <w:ilvl w:val="0"/>
          <w:numId w:val="7"/>
        </w:numPr>
        <w:spacing w:after="0" w:line="26" w:lineRule="atLeast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Dane mogą być przekazane następującym odbiorcą: operatorowi pocztowemu w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korespondencji oraz dostawcy zapewniającemu obsługę poczty elektronicznej z którym zawarto umowę powierzenia przetwarzania danych.</w:t>
      </w:r>
    </w:p>
    <w:p w14:paraId="3E20A484" w14:textId="62AD0B6D" w:rsidR="00B41CB7" w:rsidRPr="00B41CB7" w:rsidRDefault="00B41CB7" w:rsidP="00DC4815">
      <w:pPr>
        <w:pStyle w:val="Akapitzlist"/>
        <w:numPr>
          <w:ilvl w:val="0"/>
          <w:numId w:val="7"/>
        </w:numPr>
        <w:spacing w:after="0" w:line="26" w:lineRule="atLeast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Dane nie są przekazywane do państwa trzeciego ani do organizacji międzynarodowych. </w:t>
      </w:r>
    </w:p>
    <w:p w14:paraId="05543F76" w14:textId="45E86F89" w:rsidR="00B41CB7" w:rsidRPr="00B41CB7" w:rsidRDefault="00B41CB7" w:rsidP="00DC4815">
      <w:pPr>
        <w:pStyle w:val="Akapitzlist"/>
        <w:numPr>
          <w:ilvl w:val="0"/>
          <w:numId w:val="7"/>
        </w:numPr>
        <w:spacing w:after="0" w:line="26" w:lineRule="atLeast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W związku z przetwarzaniem Państwa danych osobowych przysługuje żądanie następujących uprawnień: 1)prawo dostępu do danych osobowych; 2)prawo do żądania sprostowania danych osobowych; 3)prawo do usunięcia danych osobowych </w:t>
      </w:r>
      <w:r>
        <w:rPr>
          <w:rFonts w:ascii="Calibri" w:hAnsi="Calibri" w:cs="Calibri"/>
          <w:sz w:val="24"/>
          <w:szCs w:val="24"/>
        </w:rPr>
        <w:t>–</w:t>
      </w:r>
      <w:r w:rsidRPr="00B41CB7">
        <w:rPr>
          <w:rFonts w:ascii="Calibri" w:hAnsi="Calibri" w:cs="Calibri"/>
          <w:sz w:val="24"/>
          <w:szCs w:val="24"/>
        </w:rPr>
        <w:t xml:space="preserve">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gdy ustała podstawa do ich przetwarzania, zgoda została wycofana, dane osobowe przetwarzane są niezgodnie z prawem, dane osobowe muszą być usunięte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celu wywiązania się z obowiązku wynikającego z przepisów prawa; 4)prawo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 w14:paraId="0C134DBD" w14:textId="25228E41" w:rsidR="00B41CB7" w:rsidRPr="00B41CB7" w:rsidRDefault="00B41CB7" w:rsidP="00DC4815">
      <w:pPr>
        <w:pStyle w:val="Akapitzlist"/>
        <w:numPr>
          <w:ilvl w:val="0"/>
          <w:numId w:val="7"/>
        </w:numPr>
        <w:spacing w:after="0" w:line="26" w:lineRule="atLeast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Przysługuje również prawo wniesienia skargi do Prezesa Urzędu Ochrony Danych Osobowych w Warszawie w przypadku niezgodnego z prawem przetwarzania Państwa danych osobowych. </w:t>
      </w:r>
    </w:p>
    <w:p w14:paraId="21C4C04B" w14:textId="74DEC9EE" w:rsidR="00B41CB7" w:rsidRPr="00B41CB7" w:rsidRDefault="00B41CB7" w:rsidP="00DC4815">
      <w:pPr>
        <w:pStyle w:val="Akapitzlist"/>
        <w:numPr>
          <w:ilvl w:val="0"/>
          <w:numId w:val="7"/>
        </w:numPr>
        <w:spacing w:after="0" w:line="26" w:lineRule="atLeast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W oparciu o Państwa dane osobowe Administrator nie będzie podejmował zautomatyzowanych decyzji, w tym decyzji będących wynikiem profilowania.</w:t>
      </w:r>
    </w:p>
    <w:sectPr w:rsidR="00B41CB7" w:rsidRPr="00B4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4771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68B"/>
    <w:multiLevelType w:val="hybridMultilevel"/>
    <w:tmpl w:val="61DA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0F92"/>
    <w:multiLevelType w:val="hybridMultilevel"/>
    <w:tmpl w:val="F7E247A2"/>
    <w:lvl w:ilvl="0" w:tplc="844CC0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961394">
    <w:abstractNumId w:val="3"/>
  </w:num>
  <w:num w:numId="2" w16cid:durableId="1606501367">
    <w:abstractNumId w:val="0"/>
  </w:num>
  <w:num w:numId="3" w16cid:durableId="845824355">
    <w:abstractNumId w:val="4"/>
  </w:num>
  <w:num w:numId="4" w16cid:durableId="604536777">
    <w:abstractNumId w:val="1"/>
  </w:num>
  <w:num w:numId="5" w16cid:durableId="1705446104">
    <w:abstractNumId w:val="5"/>
  </w:num>
  <w:num w:numId="6" w16cid:durableId="296955070">
    <w:abstractNumId w:val="2"/>
  </w:num>
  <w:num w:numId="7" w16cid:durableId="188417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9B"/>
    <w:rsid w:val="000F099A"/>
    <w:rsid w:val="00145BE1"/>
    <w:rsid w:val="001611A3"/>
    <w:rsid w:val="003C513B"/>
    <w:rsid w:val="00605B96"/>
    <w:rsid w:val="0060719B"/>
    <w:rsid w:val="00B41CB7"/>
    <w:rsid w:val="00B476A8"/>
    <w:rsid w:val="00C45015"/>
    <w:rsid w:val="00DC4815"/>
    <w:rsid w:val="00E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9722"/>
  <w15:chartTrackingRefBased/>
  <w15:docId w15:val="{367A8534-2C82-489C-A2DB-11ADFE4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19B"/>
    <w:pPr>
      <w:outlineLvl w:val="0"/>
    </w:pPr>
    <w:rPr>
      <w:rFonts w:ascii="Calibri" w:hAnsi="Calibri" w:cs="Calibri"/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9B"/>
    <w:rPr>
      <w:rFonts w:ascii="Calibri" w:hAnsi="Calibri" w:cs="Calibr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19B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07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19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0F099A"/>
  </w:style>
  <w:style w:type="paragraph" w:customStyle="1" w:styleId="Normalny1">
    <w:name w:val="Normalny1"/>
    <w:rsid w:val="00B41CB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1CB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Tychek</dc:creator>
  <cp:keywords/>
  <dc:description/>
  <cp:lastModifiedBy>Małgorzata Cylke</cp:lastModifiedBy>
  <cp:revision>2</cp:revision>
  <dcterms:created xsi:type="dcterms:W3CDTF">2025-04-01T17:00:00Z</dcterms:created>
  <dcterms:modified xsi:type="dcterms:W3CDTF">2025-04-01T17:00:00Z</dcterms:modified>
</cp:coreProperties>
</file>